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9DF834" w14:textId="47FB3555" w:rsidR="0066500F" w:rsidRDefault="0066500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DBAF75" wp14:editId="1E5D8FE6">
                <wp:simplePos x="0" y="0"/>
                <wp:positionH relativeFrom="column">
                  <wp:posOffset>5106142</wp:posOffset>
                </wp:positionH>
                <wp:positionV relativeFrom="paragraph">
                  <wp:posOffset>251103</wp:posOffset>
                </wp:positionV>
                <wp:extent cx="1506220" cy="587375"/>
                <wp:effectExtent l="0" t="0" r="0" b="31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220" cy="58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2B46D" w14:textId="70D2C541" w:rsidR="0066500F" w:rsidRDefault="006650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7293D9" wp14:editId="099E9E6A">
                                  <wp:extent cx="1313645" cy="462807"/>
                                  <wp:effectExtent l="0" t="0" r="1270" b="0"/>
                                  <wp:docPr id="5" name="Picture 5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5116" cy="4844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DBAF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2.05pt;margin-top:19.75pt;width:118.6pt;height:46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" filled="f" stroked="f">
                <v:textbox>
                  <w:txbxContent>
                    <w:p w14:paraId="7D52B46D" w14:textId="70D2C541" w:rsidR="0066500F" w:rsidRDefault="0066500F">
                      <w:r>
                        <w:rPr>
                          <w:noProof/>
                        </w:rPr>
                        <w:drawing>
                          <wp:inline distT="0" distB="0" distL="0" distR="0" wp14:anchorId="1F7293D9" wp14:editId="099E9E6A">
                            <wp:extent cx="1313645" cy="462807"/>
                            <wp:effectExtent l="0" t="0" r="1270" b="0"/>
                            <wp:docPr id="5" name="Picture 5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Logo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5116" cy="4844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6F86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E5F3B0C" wp14:editId="1D3119A6">
                <wp:simplePos x="0" y="0"/>
                <wp:positionH relativeFrom="margin">
                  <wp:align>right</wp:align>
                </wp:positionH>
                <wp:positionV relativeFrom="paragraph">
                  <wp:posOffset>186690</wp:posOffset>
                </wp:positionV>
                <wp:extent cx="6632575" cy="6692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2575" cy="66970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E3878" w14:textId="34CCC12F" w:rsidR="00B66F86" w:rsidRDefault="00B66F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DDAA3B" wp14:editId="60AFAE89">
                                  <wp:extent cx="1931831" cy="570564"/>
                                  <wp:effectExtent l="0" t="0" r="0" b="1270"/>
                                  <wp:docPr id="6" name="Picture 6" descr="Text, application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Text, application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7442" cy="575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5F3B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1.05pt;margin-top:14.7pt;width:522.25pt;height:52.7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" fillcolor="#a8d08d [1945]" stroked="f">
                <v:textbox>
                  <w:txbxContent>
                    <w:p w14:paraId="02AE3878" w14:textId="34CCC12F" w:rsidR="00B66F86" w:rsidRDefault="00B66F86">
                      <w:r>
                        <w:rPr>
                          <w:noProof/>
                        </w:rPr>
                        <w:drawing>
                          <wp:inline distT="0" distB="0" distL="0" distR="0" wp14:anchorId="29DDAA3B" wp14:editId="60AFAE89">
                            <wp:extent cx="1931831" cy="570564"/>
                            <wp:effectExtent l="0" t="0" r="0" b="1270"/>
                            <wp:docPr id="2" name="Picture 2" descr="Text, application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Text, application&#10;&#10;Description automatically generated with medium confidenc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7442" cy="575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66F86" w:rsidRPr="00B66F86">
        <w:rPr>
          <w:noProof/>
        </w:rPr>
        <w:t xml:space="preserve"> </w:t>
      </w:r>
      <w:r w:rsidR="00B66F86">
        <w:rPr>
          <w:noProof/>
        </w:rPr>
        <w:t>Cat &amp; Fiddle Classic</w:t>
      </w:r>
      <w:r w:rsidR="00B66F86">
        <w:rPr>
          <w:noProof/>
        </w:rPr>
        <w:drawing>
          <wp:inline distT="0" distB="0" distL="0" distR="0" wp14:anchorId="744CD592" wp14:editId="1A47A222">
            <wp:extent cx="6622061" cy="7493295"/>
            <wp:effectExtent l="0" t="0" r="762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790" cy="749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9E8BB" w14:textId="77777777" w:rsidR="0066500F" w:rsidRDefault="0066500F">
      <w:pPr>
        <w:rPr>
          <w:noProof/>
        </w:rPr>
      </w:pPr>
      <w:r>
        <w:rPr>
          <w:noProof/>
        </w:rPr>
        <w:br w:type="page"/>
      </w:r>
    </w:p>
    <w:p w14:paraId="2FE38F3F" w14:textId="77777777" w:rsidR="006E03A7" w:rsidRDefault="006E03A7">
      <w:pPr>
        <w:rPr>
          <w:noProof/>
        </w:rPr>
      </w:pPr>
    </w:p>
    <w:tbl>
      <w:tblPr>
        <w:tblW w:w="9960" w:type="dxa"/>
        <w:jc w:val="center"/>
        <w:tblLook w:val="04A0" w:firstRow="1" w:lastRow="0" w:firstColumn="1" w:lastColumn="0" w:noHBand="0" w:noVBand="1"/>
      </w:tblPr>
      <w:tblGrid>
        <w:gridCol w:w="960"/>
        <w:gridCol w:w="9000"/>
      </w:tblGrid>
      <w:tr w:rsidR="0066500F" w:rsidRPr="0066500F" w14:paraId="66DA9E6A" w14:textId="77777777" w:rsidTr="0066500F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D05BB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Turn at</w:t>
            </w:r>
          </w:p>
        </w:tc>
        <w:tc>
          <w:tcPr>
            <w:tcW w:w="9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21B99D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Directional Notes</w:t>
            </w:r>
          </w:p>
        </w:tc>
      </w:tr>
      <w:tr w:rsidR="0066500F" w:rsidRPr="0066500F" w14:paraId="1D24E02B" w14:textId="77777777" w:rsidTr="0066500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C354D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95C149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Start by Gate B, with Port Vale FC to your </w:t>
            </w:r>
            <w:proofErr w:type="gramStart"/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right hand</w:t>
            </w:r>
            <w:proofErr w:type="gramEnd"/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side</w:t>
            </w:r>
          </w:p>
        </w:tc>
      </w:tr>
      <w:tr w:rsidR="0066500F" w:rsidRPr="0066500F" w14:paraId="00DB8CF0" w14:textId="77777777" w:rsidTr="0066500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89283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300m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D96A9C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Turn right onto B5051</w:t>
            </w:r>
          </w:p>
        </w:tc>
      </w:tr>
      <w:tr w:rsidR="0066500F" w:rsidRPr="0066500F" w14:paraId="5B6C5CE6" w14:textId="77777777" w:rsidTr="0066500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A7163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500m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9C9E28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Turn right onto A50, stay on A50 over the next 5 roundabouts towards </w:t>
            </w:r>
            <w:proofErr w:type="spellStart"/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Kidsgrove</w:t>
            </w:r>
            <w:proofErr w:type="spellEnd"/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.</w:t>
            </w:r>
          </w:p>
        </w:tc>
      </w:tr>
      <w:tr w:rsidR="0066500F" w:rsidRPr="0066500F" w14:paraId="04FD8E99" w14:textId="77777777" w:rsidTr="0066500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4D884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7.8km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32E8B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Turn right at traffic lights onto A34 towards Congleton</w:t>
            </w:r>
          </w:p>
        </w:tc>
      </w:tr>
      <w:tr w:rsidR="0066500F" w:rsidRPr="0066500F" w14:paraId="52CC7D88" w14:textId="77777777" w:rsidTr="0066500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4400D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16.5km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29FC9A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Turn right at roundabout, A34</w:t>
            </w:r>
          </w:p>
        </w:tc>
      </w:tr>
      <w:tr w:rsidR="0066500F" w:rsidRPr="0066500F" w14:paraId="24E34EAB" w14:textId="77777777" w:rsidTr="0066500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89F3B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17.1km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013F3A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Second exit at roundabout, A34</w:t>
            </w:r>
          </w:p>
        </w:tc>
      </w:tr>
      <w:tr w:rsidR="0066500F" w:rsidRPr="0066500F" w14:paraId="6038C498" w14:textId="77777777" w:rsidTr="0066500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DAB3F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17.5km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AF6169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Continue straight over roundabout, A34</w:t>
            </w:r>
          </w:p>
        </w:tc>
      </w:tr>
      <w:tr w:rsidR="0066500F" w:rsidRPr="0066500F" w14:paraId="589613AA" w14:textId="77777777" w:rsidTr="0066500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AF80C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18.7km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AD5B9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Take righthand lane at large roundabout, follow A536 towards Macclesfield</w:t>
            </w:r>
          </w:p>
        </w:tc>
      </w:tr>
      <w:tr w:rsidR="0066500F" w:rsidRPr="0066500F" w14:paraId="4BBAFF4B" w14:textId="77777777" w:rsidTr="0066500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D4B89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19.7km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77407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At roundabout continue straight on towards Macclesfield</w:t>
            </w:r>
          </w:p>
        </w:tc>
      </w:tr>
      <w:tr w:rsidR="0066500F" w:rsidRPr="0066500F" w14:paraId="2F98A182" w14:textId="77777777" w:rsidTr="0066500F">
        <w:trPr>
          <w:trHeight w:val="6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0B669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26km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2D600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Turn right, signed for </w:t>
            </w:r>
            <w:proofErr w:type="spellStart"/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Gawsworth</w:t>
            </w:r>
            <w:proofErr w:type="spellEnd"/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Hall, then take next left signed for Sutton (Woodhouse Lane)</w:t>
            </w:r>
          </w:p>
        </w:tc>
      </w:tr>
      <w:tr w:rsidR="0066500F" w:rsidRPr="0066500F" w14:paraId="5E7194F4" w14:textId="77777777" w:rsidTr="0066500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8B419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29.7km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A1DB93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Turn left at crossroad, A523 towards Macclesfield</w:t>
            </w:r>
          </w:p>
        </w:tc>
      </w:tr>
      <w:tr w:rsidR="0066500F" w:rsidRPr="0066500F" w14:paraId="0940602C" w14:textId="77777777" w:rsidTr="0066500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C4CD3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33km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CC21FB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At traffic lights continue straight on</w:t>
            </w:r>
          </w:p>
        </w:tc>
      </w:tr>
      <w:tr w:rsidR="0066500F" w:rsidRPr="0066500F" w14:paraId="5E0729FC" w14:textId="77777777" w:rsidTr="0066500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61E20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33.4km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E768F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At traffic lights continue straight on over ramp, signed Stockport</w:t>
            </w:r>
          </w:p>
        </w:tc>
      </w:tr>
      <w:tr w:rsidR="0066500F" w:rsidRPr="0066500F" w14:paraId="180653E7" w14:textId="77777777" w:rsidTr="0066500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280D0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34.2km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74845B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Turn left at traffic lights by </w:t>
            </w:r>
            <w:proofErr w:type="spellStart"/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Arighi</w:t>
            </w:r>
            <w:proofErr w:type="spellEnd"/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Bianchi Furniture store onto A537, the Cat &amp; Fiddle Climb</w:t>
            </w:r>
          </w:p>
        </w:tc>
      </w:tr>
      <w:tr w:rsidR="0066500F" w:rsidRPr="0066500F" w14:paraId="2FB5E1A0" w14:textId="77777777" w:rsidTr="0066500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D8B47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45.5km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4EBC5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Feed station at the Cat &amp; Fiddle Inn</w:t>
            </w:r>
          </w:p>
        </w:tc>
      </w:tr>
      <w:tr w:rsidR="0066500F" w:rsidRPr="0066500F" w14:paraId="0D94DCD3" w14:textId="77777777" w:rsidTr="0066500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D70BE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B1D04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CAUTION! FAST DESCENT</w:t>
            </w:r>
          </w:p>
        </w:tc>
      </w:tr>
      <w:tr w:rsidR="0066500F" w:rsidRPr="0066500F" w14:paraId="0BCE2BE8" w14:textId="77777777" w:rsidTr="0066500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8513D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50.7km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8148AF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Turn right at T junction, A53 towards Leek (Axe Edge)</w:t>
            </w:r>
          </w:p>
        </w:tc>
      </w:tr>
      <w:tr w:rsidR="0066500F" w:rsidRPr="0066500F" w14:paraId="75485AD8" w14:textId="77777777" w:rsidTr="0066500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71DF2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58.4km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4D5BC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CAUTION! FAST DESCENT</w:t>
            </w:r>
          </w:p>
        </w:tc>
      </w:tr>
      <w:tr w:rsidR="0066500F" w:rsidRPr="0066500F" w14:paraId="3A25F5D9" w14:textId="77777777" w:rsidTr="0066500F">
        <w:trPr>
          <w:trHeight w:val="6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21098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63.9km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D3886F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For the feed station at </w:t>
            </w:r>
            <w:proofErr w:type="spellStart"/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Tittesworth</w:t>
            </w:r>
            <w:proofErr w:type="spellEnd"/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Reservoir turn left at the Three Horseshoes pub, to continue the route carry straight on passed the pub towards Leek</w:t>
            </w:r>
          </w:p>
        </w:tc>
      </w:tr>
      <w:tr w:rsidR="0066500F" w:rsidRPr="0066500F" w14:paraId="24237046" w14:textId="77777777" w:rsidTr="0066500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55268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68.1km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7520C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Turn left at traffic lights, follow A53 towards Stoke on Trent</w:t>
            </w:r>
          </w:p>
        </w:tc>
      </w:tr>
      <w:tr w:rsidR="0066500F" w:rsidRPr="0066500F" w14:paraId="1BDB94F4" w14:textId="77777777" w:rsidTr="0066500F">
        <w:trPr>
          <w:trHeight w:val="6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70611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76km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0B5D0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Turn right onto B5051 signed for Brown Edge. </w:t>
            </w:r>
            <w:proofErr w:type="gramStart"/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Continue on</w:t>
            </w:r>
            <w:proofErr w:type="gramEnd"/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this road through Brown Edge, Norton Green and Norton</w:t>
            </w:r>
          </w:p>
        </w:tc>
      </w:tr>
      <w:tr w:rsidR="0066500F" w:rsidRPr="0066500F" w14:paraId="72114615" w14:textId="77777777" w:rsidTr="0066500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E0472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80.1km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2D75E9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Continue straight on at traffic lights</w:t>
            </w:r>
          </w:p>
        </w:tc>
      </w:tr>
      <w:tr w:rsidR="0066500F" w:rsidRPr="0066500F" w14:paraId="3E68B863" w14:textId="77777777" w:rsidTr="0066500F">
        <w:trPr>
          <w:trHeight w:val="6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A76B0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82.1km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7F682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Bear right, then right at roundabout. Continue straight over next roundabout, signed for Port Vale FC</w:t>
            </w:r>
          </w:p>
        </w:tc>
      </w:tr>
      <w:tr w:rsidR="0066500F" w:rsidRPr="0066500F" w14:paraId="274B4155" w14:textId="77777777" w:rsidTr="0066500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67BAA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82.9km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31076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Turn left onto </w:t>
            </w:r>
            <w:proofErr w:type="spellStart"/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Hamil</w:t>
            </w:r>
            <w:proofErr w:type="spellEnd"/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Road</w:t>
            </w:r>
          </w:p>
        </w:tc>
      </w:tr>
      <w:tr w:rsidR="0066500F" w:rsidRPr="0066500F" w14:paraId="0C209FE0" w14:textId="77777777" w:rsidTr="0066500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611C7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83.5km</w:t>
            </w:r>
          </w:p>
        </w:tc>
        <w:tc>
          <w:tcPr>
            <w:tcW w:w="9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4C61A" w14:textId="77777777" w:rsidR="0066500F" w:rsidRPr="0066500F" w:rsidRDefault="0066500F" w:rsidP="00665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6500F">
              <w:rPr>
                <w:rFonts w:ascii="Calibri" w:eastAsia="Times New Roman" w:hAnsi="Calibri" w:cs="Calibri"/>
                <w:color w:val="000000"/>
                <w:lang w:eastAsia="en-GB"/>
              </w:rPr>
              <w:t>Finish by Port Vale FC</w:t>
            </w:r>
          </w:p>
        </w:tc>
      </w:tr>
    </w:tbl>
    <w:p w14:paraId="1A7D7DD5" w14:textId="77777777" w:rsidR="0066500F" w:rsidRDefault="0066500F"/>
    <w:sectPr w:rsidR="0066500F" w:rsidSect="00B66F86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F3B4F" w14:textId="77777777" w:rsidR="003F3EE7" w:rsidRDefault="003F3EE7" w:rsidP="00B66F86">
      <w:pPr>
        <w:spacing w:after="0" w:line="240" w:lineRule="auto"/>
      </w:pPr>
      <w:r>
        <w:separator/>
      </w:r>
    </w:p>
  </w:endnote>
  <w:endnote w:type="continuationSeparator" w:id="0">
    <w:p w14:paraId="2702224B" w14:textId="77777777" w:rsidR="003F3EE7" w:rsidRDefault="003F3EE7" w:rsidP="00B66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892F7" w14:textId="10BAB506" w:rsidR="00B66F86" w:rsidRDefault="00B66F86" w:rsidP="00B66F86">
    <w:pPr>
      <w:pStyle w:val="Footer"/>
      <w:jc w:val="center"/>
    </w:pPr>
  </w:p>
  <w:p w14:paraId="0FC1815C" w14:textId="77777777" w:rsidR="00B66F86" w:rsidRDefault="00B66F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87C42" w14:textId="77777777" w:rsidR="003F3EE7" w:rsidRDefault="003F3EE7" w:rsidP="00B66F86">
      <w:pPr>
        <w:spacing w:after="0" w:line="240" w:lineRule="auto"/>
      </w:pPr>
      <w:r>
        <w:separator/>
      </w:r>
    </w:p>
  </w:footnote>
  <w:footnote w:type="continuationSeparator" w:id="0">
    <w:p w14:paraId="6186AD71" w14:textId="77777777" w:rsidR="003F3EE7" w:rsidRDefault="003F3EE7" w:rsidP="00B66F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F86"/>
    <w:rsid w:val="003F3EE7"/>
    <w:rsid w:val="0066500F"/>
    <w:rsid w:val="006E03A7"/>
    <w:rsid w:val="00B66F86"/>
    <w:rsid w:val="00BB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17AF80"/>
  <w15:chartTrackingRefBased/>
  <w15:docId w15:val="{B9EFBEB4-B135-431C-A1EF-DE7D8951F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6F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6F86"/>
  </w:style>
  <w:style w:type="paragraph" w:styleId="Footer">
    <w:name w:val="footer"/>
    <w:basedOn w:val="Normal"/>
    <w:link w:val="FooterChar"/>
    <w:uiPriority w:val="99"/>
    <w:unhideWhenUsed/>
    <w:rsid w:val="00B66F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6F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4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250</Words>
  <Characters>1430</Characters>
  <Application>Microsoft Office Word</Application>
  <DocSecurity>0</DocSecurity>
  <Lines>11</Lines>
  <Paragraphs>3</Paragraphs>
  <ScaleCrop>false</ScaleCrop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McNicol</dc:creator>
  <cp:keywords/>
  <dc:description/>
  <cp:lastModifiedBy>Alex McNicol</cp:lastModifiedBy>
  <cp:revision>2</cp:revision>
  <dcterms:created xsi:type="dcterms:W3CDTF">2021-08-31T07:24:00Z</dcterms:created>
  <dcterms:modified xsi:type="dcterms:W3CDTF">2021-08-31T07:46:00Z</dcterms:modified>
</cp:coreProperties>
</file>