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9475E" w14:textId="77777777" w:rsidR="008510E6" w:rsidRDefault="00CE5D0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5131EF" wp14:editId="710E1FFA">
                <wp:simplePos x="0" y="0"/>
                <wp:positionH relativeFrom="column">
                  <wp:posOffset>5054627</wp:posOffset>
                </wp:positionH>
                <wp:positionV relativeFrom="paragraph">
                  <wp:posOffset>212448</wp:posOffset>
                </wp:positionV>
                <wp:extent cx="158369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51534" w14:textId="0F304238" w:rsidR="00CE5D0D" w:rsidRDefault="00CE5D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98B04" wp14:editId="1E08472B">
                                  <wp:extent cx="1206341" cy="425003"/>
                                  <wp:effectExtent l="0" t="0" r="0" b="0"/>
                                  <wp:docPr id="5" name="Picture 5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540" cy="427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131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pt;margin-top:16.75pt;width:124.7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" filled="f" stroked="f">
                <v:textbox style="mso-fit-shape-to-text:t">
                  <w:txbxContent>
                    <w:p w14:paraId="1CD51534" w14:textId="0F304238" w:rsidR="00CE5D0D" w:rsidRDefault="00CE5D0D">
                      <w:r>
                        <w:rPr>
                          <w:noProof/>
                        </w:rPr>
                        <w:drawing>
                          <wp:inline distT="0" distB="0" distL="0" distR="0" wp14:anchorId="21798B04" wp14:editId="1E08472B">
                            <wp:extent cx="1206341" cy="425003"/>
                            <wp:effectExtent l="0" t="0" r="0" b="0"/>
                            <wp:docPr id="5" name="Picture 5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Logo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540" cy="427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6F8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5F3B0C" wp14:editId="1D3119A6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6632575" cy="6692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66970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E3878" w14:textId="34CCC12F" w:rsidR="00B66F86" w:rsidRDefault="00B66F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DAA3B" wp14:editId="60AFAE89">
                                  <wp:extent cx="1931831" cy="570564"/>
                                  <wp:effectExtent l="0" t="0" r="0" b="1270"/>
                                  <wp:docPr id="24" name="Picture 24" descr="Text, applicatio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ext, applicatio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7442" cy="575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F3B0C" id="_x0000_s1027" type="#_x0000_t202" style="position:absolute;margin-left:471.05pt;margin-top:14.7pt;width:522.25pt;height:52.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" fillcolor="#a8d08d [1945]" stroked="f">
                <v:textbox>
                  <w:txbxContent>
                    <w:p w14:paraId="02AE3878" w14:textId="34CCC12F" w:rsidR="00B66F86" w:rsidRDefault="00B66F86">
                      <w:r>
                        <w:rPr>
                          <w:noProof/>
                        </w:rPr>
                        <w:drawing>
                          <wp:inline distT="0" distB="0" distL="0" distR="0" wp14:anchorId="29DDAA3B" wp14:editId="60AFAE89">
                            <wp:extent cx="1931831" cy="570564"/>
                            <wp:effectExtent l="0" t="0" r="0" b="1270"/>
                            <wp:docPr id="24" name="Picture 24" descr="Text, applicatio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ext, application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7442" cy="575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6F86" w:rsidRPr="00B66F86">
        <w:rPr>
          <w:noProof/>
        </w:rPr>
        <w:t xml:space="preserve"> </w:t>
      </w:r>
      <w:r w:rsidR="008510E6">
        <w:rPr>
          <w:noProof/>
        </w:rPr>
        <w:t>Towpaths, Track &amp; Trails</w:t>
      </w:r>
    </w:p>
    <w:p w14:paraId="13359D8B" w14:textId="2CA54215" w:rsidR="008510E6" w:rsidRDefault="008510E6" w:rsidP="008510E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5CC5819" wp14:editId="47937719">
            <wp:extent cx="4803820" cy="8239885"/>
            <wp:effectExtent l="0" t="0" r="0" b="8890"/>
            <wp:docPr id="26" name="Picture 2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820" cy="8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960"/>
        <w:gridCol w:w="9000"/>
      </w:tblGrid>
      <w:tr w:rsidR="008510E6" w:rsidRPr="008510E6" w14:paraId="3F3B2EEE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AA263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lastRenderedPageBreak/>
              <w:t>Turn at</w:t>
            </w:r>
          </w:p>
        </w:tc>
        <w:tc>
          <w:tcPr>
            <w:tcW w:w="9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4688A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Directional Notes</w:t>
            </w:r>
          </w:p>
        </w:tc>
      </w:tr>
      <w:tr w:rsidR="008510E6" w:rsidRPr="008510E6" w14:paraId="50952A0B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2E29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BC298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Start by Gate A, with the Port Vale FC shop to your right.</w:t>
            </w:r>
          </w:p>
        </w:tc>
      </w:tr>
      <w:tr w:rsidR="008510E6" w:rsidRPr="008510E6" w14:paraId="7B362371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C643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275m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498C8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Turn left at bollards</w:t>
            </w:r>
          </w:p>
        </w:tc>
      </w:tr>
      <w:tr w:rsidR="008510E6" w:rsidRPr="008510E6" w14:paraId="5B62DB79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B0BE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345m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B4B41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Turn right at bollards</w:t>
            </w:r>
          </w:p>
        </w:tc>
      </w:tr>
      <w:tr w:rsidR="008510E6" w:rsidRPr="008510E6" w14:paraId="653B0973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A8925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555m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C48A1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Turn left after wooden bridge</w:t>
            </w:r>
          </w:p>
        </w:tc>
      </w:tr>
      <w:tr w:rsidR="008510E6" w:rsidRPr="008510E6" w14:paraId="776A83EB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6D20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780m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53121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Right onto cycle path in front of Dimensions leisure centre, signed for Westport Lake</w:t>
            </w:r>
          </w:p>
        </w:tc>
      </w:tr>
      <w:tr w:rsidR="008510E6" w:rsidRPr="008510E6" w14:paraId="413B4F0A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D2C5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900m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9A7E8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Cross the main road to stay on the cycle path to Westport Lake</w:t>
            </w:r>
          </w:p>
        </w:tc>
      </w:tr>
      <w:tr w:rsidR="008510E6" w:rsidRPr="008510E6" w14:paraId="2A8FA13A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411B8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958m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88695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Left on to Westport Lake Greenway</w:t>
            </w:r>
          </w:p>
        </w:tc>
      </w:tr>
      <w:tr w:rsidR="008510E6" w:rsidRPr="008510E6" w14:paraId="65FB20C5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8F028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1.00km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22751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Left onto NCN555</w:t>
            </w:r>
          </w:p>
        </w:tc>
      </w:tr>
      <w:tr w:rsidR="008510E6" w:rsidRPr="008510E6" w14:paraId="21C6D0BB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174E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1.54km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C0133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Bear left and through tunnel</w:t>
            </w:r>
          </w:p>
        </w:tc>
      </w:tr>
      <w:tr w:rsidR="008510E6" w:rsidRPr="008510E6" w14:paraId="3C9677A5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492F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1.97km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E7335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Left at bollards to join road</w:t>
            </w:r>
          </w:p>
        </w:tc>
      </w:tr>
      <w:tr w:rsidR="008510E6" w:rsidRPr="008510E6" w14:paraId="26860AC8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C20A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2.07km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901C6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Turn right to join towpath, heading North (canal to your right)</w:t>
            </w:r>
          </w:p>
        </w:tc>
      </w:tr>
      <w:tr w:rsidR="008510E6" w:rsidRPr="008510E6" w14:paraId="23C9479E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6C40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3.77km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DCC08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Cross bridge over the canal</w:t>
            </w:r>
          </w:p>
        </w:tc>
      </w:tr>
      <w:tr w:rsidR="008510E6" w:rsidRPr="008510E6" w14:paraId="7774BCE8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43D9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3.98km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0D8AB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Turn left to stay on NCN555</w:t>
            </w:r>
          </w:p>
        </w:tc>
      </w:tr>
      <w:tr w:rsidR="008510E6" w:rsidRPr="008510E6" w14:paraId="5F381596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179A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4.06km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64A95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Left at roundabout</w:t>
            </w:r>
          </w:p>
        </w:tc>
      </w:tr>
      <w:tr w:rsidR="008510E6" w:rsidRPr="008510E6" w14:paraId="3F82CAA7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0512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4.50km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C3465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Use the crossing point over the main road to stay on NCN555</w:t>
            </w:r>
          </w:p>
        </w:tc>
      </w:tr>
      <w:tr w:rsidR="008510E6" w:rsidRPr="008510E6" w14:paraId="0032630E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38D8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4.80km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27795" w14:textId="0F276606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Right turn into </w:t>
            </w:r>
            <w:proofErr w:type="spellStart"/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Bathpool</w:t>
            </w:r>
            <w:proofErr w:type="spellEnd"/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Park.  Head through the </w:t>
            </w: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carpark and</w:t>
            </w: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stay on the main path through the park.</w:t>
            </w:r>
          </w:p>
        </w:tc>
      </w:tr>
      <w:tr w:rsidR="008510E6" w:rsidRPr="008510E6" w14:paraId="590656CF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ADFC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7.00km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5623B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Left turn onto Boathorse Lane</w:t>
            </w:r>
          </w:p>
        </w:tc>
      </w:tr>
      <w:tr w:rsidR="008510E6" w:rsidRPr="008510E6" w14:paraId="4CB5A331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3A2F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7.50km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E07FF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Right turn at junction</w:t>
            </w:r>
          </w:p>
        </w:tc>
      </w:tr>
      <w:tr w:rsidR="008510E6" w:rsidRPr="008510E6" w14:paraId="6872D9DE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7BAB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7.67km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F4C66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Left turn to pick up track signed for </w:t>
            </w:r>
            <w:proofErr w:type="spellStart"/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Harecastle</w:t>
            </w:r>
            <w:proofErr w:type="spellEnd"/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Tunnel</w:t>
            </w:r>
          </w:p>
        </w:tc>
      </w:tr>
      <w:tr w:rsidR="008510E6" w:rsidRPr="008510E6" w14:paraId="3B9DA712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CFA4F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7.80km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B6851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Join towpath by </w:t>
            </w:r>
            <w:proofErr w:type="spellStart"/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Harecastle</w:t>
            </w:r>
            <w:proofErr w:type="spellEnd"/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Tunnel (canal is to your right)</w:t>
            </w:r>
          </w:p>
        </w:tc>
      </w:tr>
      <w:tr w:rsidR="008510E6" w:rsidRPr="008510E6" w14:paraId="5848F436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277F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8.36km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AF155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Left turn immediately after bridge to pick up the Macclesfield Canal towpath (canal will then be to your left).</w:t>
            </w:r>
          </w:p>
        </w:tc>
      </w:tr>
      <w:tr w:rsidR="008510E6" w:rsidRPr="008510E6" w14:paraId="192C0DA5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AD83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9.00km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631A9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Cross bridge to stay on canal towpath (canal will now be on your right)</w:t>
            </w:r>
          </w:p>
        </w:tc>
      </w:tr>
      <w:tr w:rsidR="008510E6" w:rsidRPr="008510E6" w14:paraId="53A21FB9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36FA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16.5km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DEBF7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Continue along towpath, but if you’re keen there are some dirt jumps in the woods to your left!</w:t>
            </w:r>
          </w:p>
        </w:tc>
      </w:tr>
      <w:tr w:rsidR="008510E6" w:rsidRPr="008510E6" w14:paraId="063BDC64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7D081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17.2km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6A599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CAUTION! Cross over the bridge to stay on the towpath.</w:t>
            </w:r>
          </w:p>
        </w:tc>
      </w:tr>
      <w:tr w:rsidR="008510E6" w:rsidRPr="008510E6" w14:paraId="4BCD00ED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9AE8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17.8km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D810F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CAUTION! Cross over the bridge to stay on the towpath.</w:t>
            </w:r>
          </w:p>
        </w:tc>
      </w:tr>
      <w:tr w:rsidR="008510E6" w:rsidRPr="008510E6" w14:paraId="3CEA57D7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97432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18.7km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B4B74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CAUTION! Cross over rocky section to stay on the towpath.</w:t>
            </w:r>
          </w:p>
        </w:tc>
      </w:tr>
      <w:tr w:rsidR="008510E6" w:rsidRPr="008510E6" w14:paraId="4CE7CB68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89D83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19.1km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F6C3A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Exit the towpath up the steps to the left, turn left onto the track.</w:t>
            </w:r>
          </w:p>
        </w:tc>
      </w:tr>
      <w:tr w:rsidR="008510E6" w:rsidRPr="008510E6" w14:paraId="0E07F265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228E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19.4km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19042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Left turn through the gate, turning left to join the Biddulph Valley Way/NCN55</w:t>
            </w:r>
          </w:p>
        </w:tc>
      </w:tr>
      <w:tr w:rsidR="008510E6" w:rsidRPr="008510E6" w14:paraId="5F491E78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CBEE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22.8km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E4EFE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CAUTION! Crossing point. Continue straight over to stay on NCN55.</w:t>
            </w:r>
          </w:p>
        </w:tc>
      </w:tr>
      <w:tr w:rsidR="008510E6" w:rsidRPr="008510E6" w14:paraId="57C07920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2C447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23.2km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093BD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CAUTION! Road crossing. Continue straight over to stay in NCN55.</w:t>
            </w:r>
          </w:p>
        </w:tc>
      </w:tr>
      <w:tr w:rsidR="008510E6" w:rsidRPr="008510E6" w14:paraId="09BDD5BB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94B3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24.2km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C42DC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CAUTION! Road crossing. Continue straight over to stay in NCN55.</w:t>
            </w:r>
          </w:p>
        </w:tc>
      </w:tr>
      <w:tr w:rsidR="008510E6" w:rsidRPr="008510E6" w14:paraId="1A713961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184F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25.0km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A8370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CAUTION! Road crossing. Continue straight over to stay in NCN55.</w:t>
            </w:r>
          </w:p>
        </w:tc>
      </w:tr>
      <w:tr w:rsidR="008510E6" w:rsidRPr="008510E6" w14:paraId="070132D6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01FA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26.8km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F8F16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CAUTION! Road crossing. Continue straight over to stay in NCN55.</w:t>
            </w:r>
          </w:p>
        </w:tc>
      </w:tr>
      <w:tr w:rsidR="008510E6" w:rsidRPr="008510E6" w14:paraId="4098D61F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7E82C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28.0km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2D52C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CAUTION! Steps down to a road crossing. Continue straight over to pick up Brindley Ford Greenway/NCN55.</w:t>
            </w:r>
          </w:p>
        </w:tc>
      </w:tr>
      <w:tr w:rsidR="008510E6" w:rsidRPr="008510E6" w14:paraId="36E4FAA5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34A2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29.0km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F0EBB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Follow the track to the left after the bridge.</w:t>
            </w:r>
          </w:p>
        </w:tc>
      </w:tr>
      <w:tr w:rsidR="008510E6" w:rsidRPr="008510E6" w14:paraId="793B15A5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5633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30.6km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7963B" w14:textId="496DF3E3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Right turn over the bridge, through the gates and bear left to </w:t>
            </w: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re-join</w:t>
            </w: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NCN55.</w:t>
            </w:r>
          </w:p>
        </w:tc>
      </w:tr>
      <w:tr w:rsidR="008510E6" w:rsidRPr="008510E6" w14:paraId="4802B29F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4E54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32.2km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BE23B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CAUTION! Road crossing. Continue straight over to stay in NCN55.</w:t>
            </w:r>
          </w:p>
        </w:tc>
      </w:tr>
      <w:tr w:rsidR="008510E6" w:rsidRPr="008510E6" w14:paraId="02A8D143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58A7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33.4km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4BECF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Bear left at fork in trail.</w:t>
            </w:r>
          </w:p>
        </w:tc>
      </w:tr>
      <w:tr w:rsidR="008510E6" w:rsidRPr="008510E6" w14:paraId="2EF4E645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0A473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34.5km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19097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Left turn to pick up NCN555. Left again to join the Caldon Canal towpath. Under the bridge and continue along the towpath (canal will be on your right)</w:t>
            </w:r>
          </w:p>
        </w:tc>
      </w:tr>
      <w:tr w:rsidR="008510E6" w:rsidRPr="008510E6" w14:paraId="13FFF597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B0D3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37.2km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63445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CAUTION! Road crossing. Continue straight over to stay in NCN555.</w:t>
            </w:r>
          </w:p>
        </w:tc>
      </w:tr>
      <w:tr w:rsidR="008510E6" w:rsidRPr="008510E6" w14:paraId="031FEF61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5003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40.0km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358BC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Left turn onto track, follow it round to the right.</w:t>
            </w:r>
          </w:p>
        </w:tc>
      </w:tr>
      <w:tr w:rsidR="008510E6" w:rsidRPr="008510E6" w14:paraId="7577E96A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F0FDC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40.4km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070E5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Right turn onto Trent and Mersey Canal towpath (canal will be on your right)</w:t>
            </w:r>
          </w:p>
        </w:tc>
      </w:tr>
      <w:tr w:rsidR="008510E6" w:rsidRPr="008510E6" w14:paraId="257CA96E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7AC0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40.9km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BD950" w14:textId="0997BAB8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Left turn to cross the bridge, then left again down the other side of the bridge to </w:t>
            </w: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re-join</w:t>
            </w: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the towpath on the </w:t>
            </w: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other side</w:t>
            </w: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of the canal.</w:t>
            </w:r>
          </w:p>
        </w:tc>
      </w:tr>
      <w:tr w:rsidR="008510E6" w:rsidRPr="008510E6" w14:paraId="0E77B86D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CB2DC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41.5km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669DA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Cross over bridge to stay on the towpath.  Take care on the bridge. Dismount if appropriate.</w:t>
            </w:r>
          </w:p>
        </w:tc>
      </w:tr>
      <w:tr w:rsidR="008510E6" w:rsidRPr="008510E6" w14:paraId="2601BCB5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D41D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44.6km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81DF3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Bear left to leave the canal towpath, then turn right onto the road.</w:t>
            </w:r>
          </w:p>
        </w:tc>
      </w:tr>
      <w:tr w:rsidR="008510E6" w:rsidRPr="008510E6" w14:paraId="21E710C8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145E5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44.7km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3295F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Join the track by the bollards.</w:t>
            </w:r>
          </w:p>
        </w:tc>
      </w:tr>
      <w:tr w:rsidR="008510E6" w:rsidRPr="008510E6" w14:paraId="067E0E5A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9861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45.1km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1A544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Bear right at the fork in the track.</w:t>
            </w:r>
          </w:p>
        </w:tc>
      </w:tr>
      <w:tr w:rsidR="008510E6" w:rsidRPr="008510E6" w14:paraId="531833FD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54DC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45.6km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93E4E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Bear right at the fork in the track (sign posted for Dimensions).</w:t>
            </w:r>
          </w:p>
        </w:tc>
      </w:tr>
      <w:tr w:rsidR="008510E6" w:rsidRPr="008510E6" w14:paraId="4A23DF4B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6246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45.8km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A10D1" w14:textId="17D51321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Cross main road to pick up the cyclepath that runs in front of Dimensions </w:t>
            </w: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leisure</w:t>
            </w: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 xml:space="preserve"> centre.</w:t>
            </w:r>
          </w:p>
        </w:tc>
      </w:tr>
      <w:tr w:rsidR="008510E6" w:rsidRPr="008510E6" w14:paraId="32D73961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A1104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46.0km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BBF51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Bear left through car park to pick up track.</w:t>
            </w:r>
          </w:p>
        </w:tc>
      </w:tr>
      <w:tr w:rsidR="008510E6" w:rsidRPr="008510E6" w14:paraId="6FECA3B1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0580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46.16km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CA902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Right turn after wooden bridge.</w:t>
            </w:r>
          </w:p>
        </w:tc>
      </w:tr>
      <w:tr w:rsidR="008510E6" w:rsidRPr="008510E6" w14:paraId="4D551EB9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0A1B4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46.2km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85F85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Left at fork in track.</w:t>
            </w:r>
          </w:p>
        </w:tc>
      </w:tr>
      <w:tr w:rsidR="008510E6" w:rsidRPr="008510E6" w14:paraId="29C12B25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87BE4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46.25km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5CE1D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Left at bollards.</w:t>
            </w:r>
          </w:p>
        </w:tc>
      </w:tr>
      <w:tr w:rsidR="008510E6" w:rsidRPr="008510E6" w14:paraId="45352D99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E09D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46.4km</w:t>
            </w:r>
          </w:p>
        </w:tc>
        <w:tc>
          <w:tcPr>
            <w:tcW w:w="90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5CD64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Right at bollards.</w:t>
            </w:r>
          </w:p>
        </w:tc>
      </w:tr>
      <w:tr w:rsidR="008510E6" w:rsidRPr="008510E6" w14:paraId="54F6049A" w14:textId="77777777" w:rsidTr="008510E6">
        <w:trPr>
          <w:trHeight w:val="24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303C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46.7km</w:t>
            </w:r>
          </w:p>
        </w:tc>
        <w:tc>
          <w:tcPr>
            <w:tcW w:w="9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E259E" w14:textId="77777777" w:rsidR="008510E6" w:rsidRPr="008510E6" w:rsidRDefault="008510E6" w:rsidP="008510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8510E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Finish</w:t>
            </w:r>
          </w:p>
        </w:tc>
      </w:tr>
    </w:tbl>
    <w:p w14:paraId="42F7848F" w14:textId="77777777" w:rsidR="00CE5D0D" w:rsidRDefault="00CE5D0D" w:rsidP="008510E6">
      <w:pPr>
        <w:jc w:val="center"/>
        <w:rPr>
          <w:noProof/>
        </w:rPr>
      </w:pPr>
    </w:p>
    <w:sectPr w:rsidR="00CE5D0D" w:rsidSect="00B66F86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14600" w14:textId="77777777" w:rsidR="00E907DC" w:rsidRDefault="00E907DC" w:rsidP="00B66F86">
      <w:pPr>
        <w:spacing w:after="0" w:line="240" w:lineRule="auto"/>
      </w:pPr>
      <w:r>
        <w:separator/>
      </w:r>
    </w:p>
  </w:endnote>
  <w:endnote w:type="continuationSeparator" w:id="0">
    <w:p w14:paraId="292583DB" w14:textId="77777777" w:rsidR="00E907DC" w:rsidRDefault="00E907DC" w:rsidP="00B66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892F7" w14:textId="74C71EA8" w:rsidR="00B66F86" w:rsidRDefault="00B66F86" w:rsidP="00B66F86">
    <w:pPr>
      <w:pStyle w:val="Footer"/>
      <w:jc w:val="center"/>
    </w:pPr>
  </w:p>
  <w:p w14:paraId="0FC1815C" w14:textId="77777777" w:rsidR="00B66F86" w:rsidRDefault="00B66F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709DB" w14:textId="77777777" w:rsidR="00E907DC" w:rsidRDefault="00E907DC" w:rsidP="00B66F86">
      <w:pPr>
        <w:spacing w:after="0" w:line="240" w:lineRule="auto"/>
      </w:pPr>
      <w:r>
        <w:separator/>
      </w:r>
    </w:p>
  </w:footnote>
  <w:footnote w:type="continuationSeparator" w:id="0">
    <w:p w14:paraId="10468299" w14:textId="77777777" w:rsidR="00E907DC" w:rsidRDefault="00E907DC" w:rsidP="00B66F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F86"/>
    <w:rsid w:val="006E03A7"/>
    <w:rsid w:val="008510E6"/>
    <w:rsid w:val="00B66F86"/>
    <w:rsid w:val="00CE5D0D"/>
    <w:rsid w:val="00E9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17AF80"/>
  <w15:chartTrackingRefBased/>
  <w15:docId w15:val="{B9EFBEB4-B135-431C-A1EF-DE7D8951F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86"/>
  </w:style>
  <w:style w:type="paragraph" w:styleId="Footer">
    <w:name w:val="footer"/>
    <w:basedOn w:val="Normal"/>
    <w:link w:val="FooterChar"/>
    <w:uiPriority w:val="99"/>
    <w:unhideWhenUsed/>
    <w:rsid w:val="00B66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7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537</Words>
  <Characters>3065</Characters>
  <Application>Microsoft Office Word</Application>
  <DocSecurity>0</DocSecurity>
  <Lines>25</Lines>
  <Paragraphs>7</Paragraphs>
  <ScaleCrop>false</ScaleCrop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McNicol</dc:creator>
  <cp:keywords/>
  <dc:description/>
  <cp:lastModifiedBy>Alex McNicol</cp:lastModifiedBy>
  <cp:revision>2</cp:revision>
  <dcterms:created xsi:type="dcterms:W3CDTF">2021-08-31T07:40:00Z</dcterms:created>
  <dcterms:modified xsi:type="dcterms:W3CDTF">2021-08-31T07:40:00Z</dcterms:modified>
</cp:coreProperties>
</file>